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E4" w:rsidRDefault="00DC5ED1">
      <w:r>
        <w:t xml:space="preserve"> </w:t>
      </w:r>
    </w:p>
    <w:p w:rsidR="009E04E4" w:rsidRDefault="00DC5ED1">
      <w:pPr>
        <w:spacing w:after="155"/>
        <w:ind w:left="-5" w:hanging="10"/>
      </w:pPr>
      <w:r>
        <w:t xml:space="preserve">Dear Parents, </w:t>
      </w:r>
    </w:p>
    <w:p w:rsidR="009E04E4" w:rsidRDefault="00DC5ED1">
      <w:pPr>
        <w:spacing w:after="246"/>
        <w:ind w:left="-5" w:hanging="10"/>
      </w:pPr>
      <w:r>
        <w:t>As the weather is still</w:t>
      </w:r>
      <w:r>
        <w:t xml:space="preserve"> unpredictable at the moment, it is important that the children have the correct kit to take part in forest School </w:t>
      </w:r>
      <w:r>
        <w:t xml:space="preserve">so please take note of the forecast on a Forest School day. </w:t>
      </w:r>
      <w:r>
        <w:t>a</w:t>
      </w:r>
      <w:bookmarkStart w:id="0" w:name="_GoBack"/>
      <w:bookmarkEnd w:id="0"/>
      <w:r>
        <w:t xml:space="preserve"> </w:t>
      </w:r>
    </w:p>
    <w:p w:rsidR="009E04E4" w:rsidRDefault="00DC5ED1">
      <w:pPr>
        <w:spacing w:after="66"/>
        <w:ind w:left="-5" w:right="4590" w:hanging="10"/>
      </w:pPr>
      <w:r>
        <w:rPr>
          <w:b/>
          <w:sz w:val="32"/>
        </w:rPr>
        <w:t xml:space="preserve">Essential kit each week:  </w:t>
      </w:r>
    </w:p>
    <w:p w:rsidR="009E04E4" w:rsidRDefault="00DC5ED1">
      <w:pPr>
        <w:spacing w:line="25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4693615</wp:posOffset>
                </wp:positionH>
                <wp:positionV relativeFrom="paragraph">
                  <wp:posOffset>-88645</wp:posOffset>
                </wp:positionV>
                <wp:extent cx="1375410" cy="800100"/>
                <wp:effectExtent l="0" t="0" r="0" b="0"/>
                <wp:wrapSquare wrapText="bothSides"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10" cy="800100"/>
                          <a:chOff x="0" y="0"/>
                          <a:chExt cx="1375410" cy="800100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708660" y="64517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9" style="width:108.3pt;height:63pt;position:absolute;mso-position-horizontal-relative:text;mso-position-horizontal:absolute;margin-left:369.576pt;mso-position-vertical-relative:text;margin-top:-6.97998pt;" coordsize="13754,8001">
                <v:shape id="Picture 106" style="position:absolute;width:8001;height:8001;left:0;top:0;" filled="f">
                  <v:imagedata r:id="rId6"/>
                </v:shape>
                <v:shape id="Picture 108" style="position:absolute;width:6667;height:6667;left:7086;top:645;rotation:-179;flip:y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3520135</wp:posOffset>
            </wp:positionH>
            <wp:positionV relativeFrom="paragraph">
              <wp:posOffset>437388</wp:posOffset>
            </wp:positionV>
            <wp:extent cx="575945" cy="575945"/>
            <wp:effectExtent l="0" t="0" r="0" b="0"/>
            <wp:wrapSquare wrapText="bothSides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Old </w:t>
      </w:r>
      <w:r>
        <w:rPr>
          <w:b/>
        </w:rPr>
        <w:t xml:space="preserve">clothes- tracksuit bottoms/ leggings and jumper such as a fleece </w:t>
      </w:r>
    </w:p>
    <w:p w:rsidR="009E04E4" w:rsidRDefault="00DC5ED1">
      <w:r>
        <w:rPr>
          <w:b/>
        </w:rPr>
        <w:t xml:space="preserve"> </w:t>
      </w:r>
    </w:p>
    <w:p w:rsidR="009E04E4" w:rsidRDefault="00DC5ED1">
      <w:pPr>
        <w:spacing w:line="258" w:lineRule="auto"/>
        <w:ind w:left="-5" w:right="2458" w:hanging="10"/>
      </w:pPr>
      <w:r>
        <w:rPr>
          <w:b/>
        </w:rPr>
        <w:t xml:space="preserve">Waterproof all in one suit or waterproof trousers and a waterproof coat  </w:t>
      </w:r>
    </w:p>
    <w:p w:rsidR="009E04E4" w:rsidRDefault="00DC5ED1">
      <w:pPr>
        <w:ind w:right="6437"/>
      </w:pPr>
      <w:r>
        <w:rPr>
          <w:b/>
        </w:rPr>
        <w:t xml:space="preserve"> </w:t>
      </w:r>
    </w:p>
    <w:p w:rsidR="009E04E4" w:rsidRDefault="00DC5ED1">
      <w:pPr>
        <w:spacing w:line="258" w:lineRule="auto"/>
        <w:ind w:left="-5" w:right="245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742645</wp:posOffset>
                </wp:positionH>
                <wp:positionV relativeFrom="paragraph">
                  <wp:posOffset>-179830</wp:posOffset>
                </wp:positionV>
                <wp:extent cx="826770" cy="1116838"/>
                <wp:effectExtent l="0" t="0" r="0" b="0"/>
                <wp:wrapSquare wrapText="bothSides"/>
                <wp:docPr id="812" name="Group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" cy="1116838"/>
                          <a:chOff x="0" y="0"/>
                          <a:chExt cx="826770" cy="1116838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5338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3870" y="0"/>
                            <a:ext cx="342900" cy="462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2" style="width:65.1pt;height:87.94pt;position:absolute;mso-position-horizontal-relative:text;mso-position-horizontal:absolute;margin-left:58.476pt;mso-position-vertical-relative:text;margin-top:-14.1599pt;" coordsize="8267,11168">
                <v:shape id="Picture 114" style="position:absolute;width:5715;height:5715;left:0;top:5453;" filled="f">
                  <v:imagedata r:id="rId11"/>
                </v:shape>
                <v:shape id="Picture 118" style="position:absolute;width:3429;height:4622;left:4838;top:0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3110560</wp:posOffset>
            </wp:positionH>
            <wp:positionV relativeFrom="paragraph">
              <wp:posOffset>712724</wp:posOffset>
            </wp:positionV>
            <wp:extent cx="1200150" cy="799465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Extra pair of socks   </w:t>
      </w:r>
    </w:p>
    <w:p w:rsidR="009E04E4" w:rsidRDefault="00DC5ED1">
      <w:pPr>
        <w:ind w:right="6437"/>
      </w:pPr>
      <w:r>
        <w:rPr>
          <w:b/>
        </w:rPr>
        <w:t xml:space="preserve"> </w:t>
      </w:r>
    </w:p>
    <w:p w:rsidR="009E04E4" w:rsidRDefault="00DC5ED1">
      <w:pPr>
        <w:spacing w:line="258" w:lineRule="auto"/>
        <w:ind w:left="-5" w:right="2458" w:hanging="10"/>
      </w:pPr>
      <w:r>
        <w:rPr>
          <w:b/>
        </w:rPr>
        <w:t xml:space="preserve">Wellies  </w:t>
      </w:r>
      <w:r>
        <w:t xml:space="preserve"> </w:t>
      </w:r>
    </w:p>
    <w:p w:rsidR="009E04E4" w:rsidRDefault="00DC5ED1">
      <w:pPr>
        <w:spacing w:after="155"/>
        <w:ind w:right="2120"/>
      </w:pPr>
      <w:r>
        <w:rPr>
          <w:b/>
        </w:rPr>
        <w:t xml:space="preserve"> </w:t>
      </w:r>
    </w:p>
    <w:p w:rsidR="009E04E4" w:rsidRDefault="00DC5ED1">
      <w:pPr>
        <w:pStyle w:val="Heading1"/>
        <w:ind w:left="-5" w:right="2458"/>
      </w:pPr>
      <w:r>
        <w:t xml:space="preserve">A plastic bag or two to take home muddy clothes  </w:t>
      </w:r>
    </w:p>
    <w:p w:rsidR="009E04E4" w:rsidRDefault="00DC5ED1">
      <w:pPr>
        <w:spacing w:after="251"/>
        <w:ind w:right="2120"/>
      </w:pPr>
      <w:r>
        <w:rPr>
          <w:b/>
        </w:rPr>
        <w:t xml:space="preserve"> </w:t>
      </w:r>
    </w:p>
    <w:p w:rsidR="009E04E4" w:rsidRDefault="00DC5ED1">
      <w:pPr>
        <w:spacing w:after="66"/>
        <w:ind w:left="-5" w:right="4590" w:hanging="10"/>
      </w:pPr>
      <w:r>
        <w:rPr>
          <w:b/>
          <w:sz w:val="32"/>
        </w:rPr>
        <w:t xml:space="preserve">On colder days: </w:t>
      </w:r>
    </w:p>
    <w:p w:rsidR="009E04E4" w:rsidRDefault="00DC5ED1">
      <w:pPr>
        <w:ind w:right="2436"/>
      </w:pPr>
      <w:r>
        <w:t xml:space="preserve"> </w:t>
      </w:r>
    </w:p>
    <w:p w:rsidR="009E04E4" w:rsidRDefault="00DC5ED1">
      <w:pPr>
        <w:spacing w:line="258" w:lineRule="auto"/>
        <w:ind w:left="-5" w:right="2458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3424250</wp:posOffset>
            </wp:positionH>
            <wp:positionV relativeFrom="paragraph">
              <wp:posOffset>-165861</wp:posOffset>
            </wp:positionV>
            <wp:extent cx="685800" cy="685800"/>
            <wp:effectExtent l="0" t="0" r="0" b="0"/>
            <wp:wrapSquare wrapText="bothSides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 warm coat to wear under a waterproof coat.  </w:t>
      </w:r>
    </w:p>
    <w:p w:rsidR="009E04E4" w:rsidRDefault="00DC5ED1">
      <w:pPr>
        <w:spacing w:after="251"/>
        <w:ind w:right="2436"/>
      </w:pPr>
      <w:r>
        <w:rPr>
          <w:b/>
        </w:rPr>
        <w:t xml:space="preserve"> </w:t>
      </w:r>
    </w:p>
    <w:p w:rsidR="009E04E4" w:rsidRDefault="00DC5ED1">
      <w:pPr>
        <w:spacing w:after="66"/>
        <w:ind w:left="-5" w:right="4590" w:hanging="10"/>
      </w:pPr>
      <w:r>
        <w:rPr>
          <w:b/>
          <w:sz w:val="32"/>
        </w:rPr>
        <w:t xml:space="preserve">On sunny days: </w:t>
      </w:r>
    </w:p>
    <w:p w:rsidR="009E04E4" w:rsidRDefault="00DC5ED1">
      <w:pPr>
        <w:pStyle w:val="Heading1"/>
        <w:ind w:left="-5" w:right="4590"/>
      </w:pPr>
      <w:r>
        <w:t>A sun hat/ cap</w:t>
      </w:r>
      <w:r>
        <w:rPr>
          <w:b w:val="0"/>
        </w:rPr>
        <w:t xml:space="preserve"> </w:t>
      </w:r>
      <w:r>
        <w:t xml:space="preserve"> </w:t>
      </w:r>
    </w:p>
    <w:p w:rsidR="009E04E4" w:rsidRDefault="00DC5ED1">
      <w:pPr>
        <w:ind w:right="2438"/>
      </w:pPr>
      <w:r>
        <w:rPr>
          <w:b/>
        </w:rPr>
        <w:t xml:space="preserve"> </w:t>
      </w:r>
    </w:p>
    <w:p w:rsidR="009E04E4" w:rsidRDefault="00DC5ED1">
      <w:pPr>
        <w:spacing w:line="258" w:lineRule="auto"/>
        <w:ind w:left="-5" w:right="2458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1881200</wp:posOffset>
            </wp:positionH>
            <wp:positionV relativeFrom="paragraph">
              <wp:posOffset>-956435</wp:posOffset>
            </wp:positionV>
            <wp:extent cx="861060" cy="861060"/>
            <wp:effectExtent l="0" t="0" r="0" b="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3391230</wp:posOffset>
            </wp:positionH>
            <wp:positionV relativeFrom="paragraph">
              <wp:posOffset>-371855</wp:posOffset>
            </wp:positionV>
            <wp:extent cx="717550" cy="71755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Sun cream applied before school/ prior to the session.  </w:t>
      </w:r>
    </w:p>
    <w:p w:rsidR="009E04E4" w:rsidRDefault="00DC5ED1">
      <w:pPr>
        <w:ind w:right="2438"/>
      </w:pPr>
      <w:r>
        <w:rPr>
          <w:b/>
        </w:rPr>
        <w:t xml:space="preserve"> </w:t>
      </w:r>
    </w:p>
    <w:p w:rsidR="009E04E4" w:rsidRDefault="00DC5ED1">
      <w:pPr>
        <w:spacing w:line="258" w:lineRule="auto"/>
        <w:ind w:left="-5" w:hanging="10"/>
      </w:pPr>
      <w:r>
        <w:rPr>
          <w:b/>
        </w:rPr>
        <w:t xml:space="preserve">No shorts please as the children will be kneeling on the ground and using sharp tools.  </w:t>
      </w:r>
    </w:p>
    <w:p w:rsidR="009E04E4" w:rsidRDefault="00DC5ED1">
      <w:r>
        <w:t xml:space="preserve"> </w:t>
      </w:r>
    </w:p>
    <w:p w:rsidR="009E04E4" w:rsidRDefault="00DC5ED1">
      <w:pPr>
        <w:spacing w:after="155"/>
        <w:ind w:left="-5" w:hanging="10"/>
      </w:pPr>
      <w:r>
        <w:t>Thank you for your c</w:t>
      </w:r>
      <w:r>
        <w:t xml:space="preserve">ooperation </w:t>
      </w:r>
    </w:p>
    <w:p w:rsidR="009E04E4" w:rsidRDefault="00DC5ED1">
      <w:pPr>
        <w:spacing w:after="155"/>
        <w:ind w:left="-5" w:hanging="10"/>
      </w:pPr>
      <w:r>
        <w:t xml:space="preserve">The Outdoor Adventures Forest School Team.  </w:t>
      </w:r>
    </w:p>
    <w:sectPr w:rsidR="009E04E4">
      <w:pgSz w:w="11904" w:h="16838"/>
      <w:pgMar w:top="1440" w:right="15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E4"/>
    <w:rsid w:val="009E04E4"/>
    <w:rsid w:val="00D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4D6C"/>
  <w15:docId w15:val="{CAEDDF13-70FF-472C-9C87-DAF310A4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8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image" Target="media/image40.jpg"/><Relationship Id="rId5" Type="http://schemas.openxmlformats.org/officeDocument/2006/relationships/image" Target="media/image2.jpg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 Grewelthorpe Primary School</cp:lastModifiedBy>
  <cp:revision>2</cp:revision>
  <dcterms:created xsi:type="dcterms:W3CDTF">2024-05-15T06:58:00Z</dcterms:created>
  <dcterms:modified xsi:type="dcterms:W3CDTF">2024-05-15T06:58:00Z</dcterms:modified>
</cp:coreProperties>
</file>